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DA0" w14:textId="3AC76D57" w:rsidR="00A7735A" w:rsidRDefault="00367C0E" w:rsidP="008B32E6">
      <w:pPr>
        <w:tabs>
          <w:tab w:val="center" w:pos="4680"/>
          <w:tab w:val="right" w:pos="9360"/>
        </w:tabs>
        <w:jc w:val="center"/>
      </w:pPr>
      <w:r w:rsidRPr="009B43C6">
        <w:rPr>
          <w:b/>
          <w:i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EEF67" wp14:editId="3F45C668">
                <wp:simplePos x="0" y="0"/>
                <wp:positionH relativeFrom="margin">
                  <wp:posOffset>104774</wp:posOffset>
                </wp:positionH>
                <wp:positionV relativeFrom="margin">
                  <wp:posOffset>-285750</wp:posOffset>
                </wp:positionV>
                <wp:extent cx="5734050" cy="6946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734050" cy="694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36213" w14:textId="77777777" w:rsidR="00367C0E" w:rsidRPr="00735F51" w:rsidRDefault="00367C0E" w:rsidP="008B32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206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206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McDowell Football Boosters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4FDEEF67">
                <v:stroke joinstyle="miter"/>
                <v:path gradientshapeok="t" o:connecttype="rect"/>
              </v:shapetype>
              <v:shape id="WordArt 27" style="position:absolute;left:0;text-align:left;margin-left:8.25pt;margin-top:-22.5pt;width:451.5pt;height:54.7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">
                <v:textbox inset="0,0,0,0">
                  <w:txbxContent>
                    <w:p w:rsidRPr="00735F51" w:rsidR="00367C0E" w:rsidP="008B32E6" w:rsidRDefault="00367C0E" w14:paraId="4BE36213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206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206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McDowell Football Boosters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B912CE" w14:textId="77777777" w:rsidR="00BD5094" w:rsidRDefault="00BD5094" w:rsidP="008B32E6">
      <w:pPr>
        <w:jc w:val="center"/>
      </w:pPr>
    </w:p>
    <w:p w14:paraId="7B136750" w14:textId="317E5A29" w:rsidR="00367C0E" w:rsidRDefault="00367C0E" w:rsidP="008B32E6">
      <w:pPr>
        <w:jc w:val="center"/>
        <w:rPr>
          <w:b/>
          <w:color w:val="002060"/>
          <w:sz w:val="36"/>
          <w:szCs w:val="36"/>
        </w:rPr>
      </w:pPr>
      <w:r w:rsidRPr="003C62C9">
        <w:rPr>
          <w:b/>
          <w:color w:val="002060"/>
          <w:sz w:val="36"/>
          <w:szCs w:val="36"/>
        </w:rPr>
        <w:t>20</w:t>
      </w:r>
      <w:r w:rsidR="00F77130">
        <w:rPr>
          <w:b/>
          <w:color w:val="002060"/>
          <w:sz w:val="36"/>
          <w:szCs w:val="36"/>
        </w:rPr>
        <w:t>2</w:t>
      </w:r>
      <w:r w:rsidR="001A6112">
        <w:rPr>
          <w:b/>
          <w:color w:val="002060"/>
          <w:sz w:val="36"/>
          <w:szCs w:val="36"/>
        </w:rPr>
        <w:t>2</w:t>
      </w:r>
      <w:r w:rsidRPr="003C62C9">
        <w:rPr>
          <w:b/>
          <w:color w:val="002060"/>
          <w:sz w:val="36"/>
          <w:szCs w:val="36"/>
        </w:rPr>
        <w:t xml:space="preserve"> Membership Application</w:t>
      </w:r>
    </w:p>
    <w:tbl>
      <w:tblPr>
        <w:tblStyle w:val="TableGrid"/>
        <w:tblW w:w="10430" w:type="dxa"/>
        <w:jc w:val="center"/>
        <w:tblBorders>
          <w:top w:val="single" w:sz="8" w:space="0" w:color="222A35" w:themeColor="text2" w:themeShade="80"/>
          <w:left w:val="single" w:sz="8" w:space="0" w:color="222A35" w:themeColor="text2" w:themeShade="80"/>
          <w:bottom w:val="single" w:sz="8" w:space="0" w:color="222A35" w:themeColor="text2" w:themeShade="80"/>
          <w:right w:val="single" w:sz="8" w:space="0" w:color="222A35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095"/>
      </w:tblGrid>
      <w:tr w:rsidR="00F07981" w14:paraId="488A73C1" w14:textId="77777777" w:rsidTr="7614C60A">
        <w:trPr>
          <w:trHeight w:val="3868"/>
          <w:jc w:val="center"/>
        </w:trPr>
        <w:tc>
          <w:tcPr>
            <w:tcW w:w="10430" w:type="dxa"/>
            <w:gridSpan w:val="2"/>
            <w:vAlign w:val="center"/>
          </w:tcPr>
          <w:p w14:paraId="5011EBF3" w14:textId="77777777" w:rsidR="00F07981" w:rsidRDefault="00F07981" w:rsidP="00F07981">
            <w:pPr>
              <w:pStyle w:val="NoSpacing"/>
              <w:rPr>
                <w:i w:val="0"/>
                <w:color w:val="002060"/>
                <w:sz w:val="24"/>
                <w:szCs w:val="24"/>
                <w:lang w:val="en-US"/>
              </w:rPr>
            </w:pPr>
            <w:r w:rsidRPr="009D125F">
              <w:rPr>
                <w:i w:val="0"/>
                <w:color w:val="002060"/>
                <w:sz w:val="24"/>
                <w:szCs w:val="24"/>
              </w:rPr>
              <w:t>The McDowell</w:t>
            </w:r>
            <w:r w:rsidRPr="009D125F">
              <w:rPr>
                <w:i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Pr="009D125F">
              <w:rPr>
                <w:i w:val="0"/>
                <w:color w:val="002060"/>
                <w:sz w:val="24"/>
                <w:szCs w:val="24"/>
              </w:rPr>
              <w:t>Football Boosters are the parents, guardians, friends and supporters of the McDowell Football program, team, players, and staff</w:t>
            </w:r>
            <w:r w:rsidRPr="009D125F">
              <w:rPr>
                <w:i w:val="0"/>
                <w:color w:val="002060"/>
                <w:sz w:val="24"/>
                <w:szCs w:val="24"/>
                <w:lang w:val="en-US"/>
              </w:rPr>
              <w:t>.</w:t>
            </w:r>
          </w:p>
          <w:p w14:paraId="5A95B64C" w14:textId="77777777" w:rsidR="00F07981" w:rsidRPr="009D125F" w:rsidRDefault="00F07981" w:rsidP="00F07981">
            <w:pPr>
              <w:pStyle w:val="NoSpacing"/>
              <w:rPr>
                <w:i w:val="0"/>
                <w:color w:val="002060"/>
                <w:sz w:val="24"/>
                <w:szCs w:val="24"/>
                <w:lang w:val="en-US"/>
              </w:rPr>
            </w:pPr>
          </w:p>
          <w:p w14:paraId="3C7F6677" w14:textId="77777777" w:rsidR="00F07981" w:rsidRPr="00BD5094" w:rsidRDefault="00F07981" w:rsidP="00F07981">
            <w:pPr>
              <w:pStyle w:val="NoSpacing"/>
              <w:rPr>
                <w:i w:val="0"/>
                <w:color w:val="002060"/>
                <w:sz w:val="24"/>
                <w:szCs w:val="24"/>
                <w:lang w:val="en-US"/>
              </w:rPr>
            </w:pPr>
            <w:r w:rsidRPr="009D125F">
              <w:rPr>
                <w:i w:val="0"/>
                <w:color w:val="002060"/>
                <w:sz w:val="24"/>
                <w:szCs w:val="24"/>
              </w:rPr>
              <w:t xml:space="preserve">Our main function is to raise money to enhance the activities of the football program that are not included in the School’s funding budget.  Your support is </w:t>
            </w:r>
            <w:r w:rsidRPr="009D125F">
              <w:rPr>
                <w:i w:val="0"/>
                <w:color w:val="002060"/>
                <w:sz w:val="24"/>
                <w:szCs w:val="24"/>
                <w:lang w:val="en-US"/>
              </w:rPr>
              <w:t xml:space="preserve">what will make the booster program successful and is </w:t>
            </w:r>
            <w:r w:rsidRPr="009D125F">
              <w:rPr>
                <w:i w:val="0"/>
                <w:color w:val="002060"/>
                <w:sz w:val="24"/>
                <w:szCs w:val="24"/>
              </w:rPr>
              <w:t>GREATLY appreciated</w:t>
            </w:r>
            <w:r>
              <w:rPr>
                <w:i w:val="0"/>
                <w:color w:val="002060"/>
                <w:sz w:val="24"/>
                <w:szCs w:val="24"/>
                <w:lang w:val="en-US"/>
              </w:rPr>
              <w:t xml:space="preserve"> by every player and coach.</w:t>
            </w:r>
          </w:p>
          <w:p w14:paraId="7E8AA96F" w14:textId="77777777" w:rsidR="00F07981" w:rsidRPr="009D125F" w:rsidRDefault="00F07981" w:rsidP="00F07981">
            <w:pPr>
              <w:pStyle w:val="NoSpacing"/>
              <w:rPr>
                <w:i w:val="0"/>
                <w:color w:val="002060"/>
                <w:sz w:val="24"/>
                <w:szCs w:val="24"/>
              </w:rPr>
            </w:pPr>
          </w:p>
          <w:p w14:paraId="28930F19" w14:textId="4F6EE689" w:rsidR="00F07981" w:rsidRPr="00BA665D" w:rsidRDefault="00F07981" w:rsidP="00F07981">
            <w:pPr>
              <w:pStyle w:val="NoSpacing"/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</w:pPr>
            <w:r w:rsidRPr="009D125F">
              <w:rPr>
                <w:i w:val="0"/>
                <w:color w:val="002060"/>
                <w:sz w:val="24"/>
                <w:szCs w:val="24"/>
              </w:rPr>
              <w:t xml:space="preserve">If you are interested in supporting and participating in </w:t>
            </w:r>
            <w:r w:rsidRPr="009D125F">
              <w:rPr>
                <w:i w:val="0"/>
                <w:color w:val="002060"/>
                <w:sz w:val="24"/>
                <w:szCs w:val="24"/>
                <w:lang w:val="en-US"/>
              </w:rPr>
              <w:t>the McDowell Football</w:t>
            </w:r>
            <w:r w:rsidRPr="009D125F">
              <w:rPr>
                <w:i w:val="0"/>
                <w:color w:val="002060"/>
                <w:sz w:val="24"/>
                <w:szCs w:val="24"/>
              </w:rPr>
              <w:t xml:space="preserve"> Booster Club, please complete this form</w:t>
            </w:r>
            <w:r w:rsidR="00340CE7" w:rsidRPr="00BA665D"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  <w:t>.</w:t>
            </w:r>
            <w:r w:rsidR="008D1727" w:rsidRPr="00BA665D"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  <w:t xml:space="preserve">  Forms may be returned via email or by mail. </w:t>
            </w:r>
            <w:r w:rsidR="005662EB" w:rsidRPr="00BA665D"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  <w:t xml:space="preserve"> Payment may be made</w:t>
            </w:r>
            <w:r w:rsidR="00BA665D" w:rsidRPr="00BA665D"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  <w:t xml:space="preserve"> online</w:t>
            </w:r>
            <w:r w:rsidR="005662EB" w:rsidRPr="00BA665D"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  <w:t xml:space="preserve"> or returned via mail.</w:t>
            </w:r>
            <w:r w:rsidRPr="00BA665D">
              <w:rPr>
                <w:b/>
                <w:bCs/>
                <w:i w:val="0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2CB6EAA8" w14:textId="26C72B33" w:rsidR="00F07981" w:rsidRPr="006A5109" w:rsidRDefault="00F07981" w:rsidP="00F07981">
            <w:pPr>
              <w:pStyle w:val="NoSpacing"/>
              <w:jc w:val="center"/>
              <w:rPr>
                <w:b/>
                <w:i w:val="0"/>
                <w:color w:val="002060"/>
                <w:sz w:val="24"/>
                <w:szCs w:val="24"/>
                <w:lang w:val="en-US"/>
              </w:rPr>
            </w:pPr>
            <w:r w:rsidRPr="006A5109">
              <w:rPr>
                <w:b/>
                <w:i w:val="0"/>
                <w:color w:val="002060"/>
                <w:sz w:val="24"/>
                <w:szCs w:val="24"/>
                <w:lang w:val="en-US"/>
              </w:rPr>
              <w:t>McDowell Football Boosters</w:t>
            </w:r>
          </w:p>
          <w:p w14:paraId="0054E7D5" w14:textId="77777777" w:rsidR="00F07981" w:rsidRPr="006A5109" w:rsidRDefault="00F07981" w:rsidP="00F07981">
            <w:pPr>
              <w:pStyle w:val="NoSpacing"/>
              <w:jc w:val="center"/>
              <w:rPr>
                <w:b/>
                <w:i w:val="0"/>
                <w:color w:val="002060"/>
                <w:sz w:val="24"/>
                <w:szCs w:val="24"/>
                <w:lang w:val="en-US"/>
              </w:rPr>
            </w:pPr>
            <w:r w:rsidRPr="006A5109">
              <w:rPr>
                <w:b/>
                <w:i w:val="0"/>
                <w:color w:val="002060"/>
                <w:sz w:val="24"/>
                <w:szCs w:val="24"/>
                <w:lang w:val="en-US"/>
              </w:rPr>
              <w:t>P.O. Box 9044</w:t>
            </w:r>
          </w:p>
          <w:p w14:paraId="79EE5D9E" w14:textId="1862AA6D" w:rsidR="00F07981" w:rsidRPr="00C63DCC" w:rsidRDefault="00F07981" w:rsidP="00C63DCC">
            <w:pPr>
              <w:pStyle w:val="NoSpacing"/>
              <w:jc w:val="center"/>
              <w:rPr>
                <w:b/>
                <w:i w:val="0"/>
                <w:color w:val="002060"/>
                <w:sz w:val="24"/>
                <w:szCs w:val="24"/>
                <w:lang w:val="en-US"/>
              </w:rPr>
            </w:pPr>
            <w:r w:rsidRPr="006A5109">
              <w:rPr>
                <w:b/>
                <w:i w:val="0"/>
                <w:color w:val="002060"/>
                <w:sz w:val="24"/>
                <w:szCs w:val="24"/>
                <w:lang w:val="en-US"/>
              </w:rPr>
              <w:t>Erie, PA  16505</w:t>
            </w:r>
          </w:p>
        </w:tc>
      </w:tr>
      <w:tr w:rsidR="00F07981" w14:paraId="5DF4574A" w14:textId="77777777" w:rsidTr="7614C60A">
        <w:tblPrEx>
          <w:jc w:val="left"/>
        </w:tblPrEx>
        <w:tc>
          <w:tcPr>
            <w:tcW w:w="5335" w:type="dxa"/>
          </w:tcPr>
          <w:p w14:paraId="7D2DABFB" w14:textId="0B1CA87C" w:rsidR="00162023" w:rsidRPr="00C63DCC" w:rsidRDefault="00162023" w:rsidP="00C63DCC">
            <w:pPr>
              <w:jc w:val="center"/>
              <w:rPr>
                <w:b/>
                <w:color w:val="002060"/>
              </w:rPr>
            </w:pPr>
            <w:r w:rsidRPr="00C63DCC">
              <w:rPr>
                <w:b/>
                <w:color w:val="002060"/>
              </w:rPr>
              <w:t>20</w:t>
            </w:r>
            <w:r w:rsidR="003525FC">
              <w:rPr>
                <w:b/>
                <w:color w:val="002060"/>
              </w:rPr>
              <w:t>2</w:t>
            </w:r>
            <w:r w:rsidR="001A6112">
              <w:rPr>
                <w:b/>
                <w:color w:val="002060"/>
              </w:rPr>
              <w:t>2</w:t>
            </w:r>
            <w:r w:rsidRPr="00C63DCC">
              <w:rPr>
                <w:b/>
                <w:color w:val="002060"/>
              </w:rPr>
              <w:t xml:space="preserve"> BOOSTER MEETINGS – 7PM</w:t>
            </w:r>
          </w:p>
          <w:p w14:paraId="5C2BC24E" w14:textId="77777777" w:rsidR="00162023" w:rsidRPr="00C63DCC" w:rsidRDefault="00162023" w:rsidP="00C63DCC">
            <w:pPr>
              <w:jc w:val="center"/>
              <w:rPr>
                <w:color w:val="002060"/>
              </w:rPr>
            </w:pPr>
            <w:r w:rsidRPr="00C63DCC">
              <w:rPr>
                <w:color w:val="002060"/>
              </w:rPr>
              <w:t>Pre-Season:  The 1st Tuesday of every month</w:t>
            </w:r>
          </w:p>
          <w:p w14:paraId="15CA0993" w14:textId="77777777" w:rsidR="00162023" w:rsidRPr="00C63DCC" w:rsidRDefault="00162023" w:rsidP="00C63DCC">
            <w:pPr>
              <w:jc w:val="center"/>
              <w:rPr>
                <w:color w:val="002060"/>
              </w:rPr>
            </w:pPr>
            <w:r w:rsidRPr="00C63DCC">
              <w:rPr>
                <w:color w:val="002060"/>
              </w:rPr>
              <w:t>Season: The 1st and 3rd Tuesday</w:t>
            </w:r>
          </w:p>
          <w:p w14:paraId="732AF031" w14:textId="1B8034EA" w:rsidR="00F07981" w:rsidRPr="00C63DCC" w:rsidRDefault="00162023" w:rsidP="00C63DCC">
            <w:pPr>
              <w:jc w:val="center"/>
              <w:rPr>
                <w:color w:val="002060"/>
              </w:rPr>
            </w:pPr>
            <w:r w:rsidRPr="00C63DCC">
              <w:rPr>
                <w:color w:val="002060"/>
              </w:rPr>
              <w:t>Location information is emailed and posted on social media sites and mcdowellfootball.org</w:t>
            </w:r>
          </w:p>
          <w:p w14:paraId="28AAB892" w14:textId="727C095D" w:rsidR="00C63DCC" w:rsidRPr="00C63DCC" w:rsidRDefault="00C63DCC" w:rsidP="00C63DCC">
            <w:pPr>
              <w:tabs>
                <w:tab w:val="left" w:pos="960"/>
              </w:tabs>
              <w:rPr>
                <w:szCs w:val="36"/>
              </w:rPr>
            </w:pPr>
          </w:p>
        </w:tc>
        <w:tc>
          <w:tcPr>
            <w:tcW w:w="5095" w:type="dxa"/>
          </w:tcPr>
          <w:p w14:paraId="50DC8EF5" w14:textId="0AAAA2B2" w:rsidR="00162023" w:rsidRPr="00C63DCC" w:rsidRDefault="00162023" w:rsidP="00162023">
            <w:pPr>
              <w:jc w:val="center"/>
              <w:rPr>
                <w:b/>
                <w:color w:val="002060"/>
              </w:rPr>
            </w:pPr>
            <w:r w:rsidRPr="00C63DCC">
              <w:rPr>
                <w:b/>
                <w:color w:val="002060"/>
              </w:rPr>
              <w:t>ANNUAL FAMILY MEMBERSHIP FEE</w:t>
            </w:r>
          </w:p>
          <w:p w14:paraId="386536BA" w14:textId="77777777" w:rsidR="00162023" w:rsidRPr="00C63DCC" w:rsidRDefault="00162023" w:rsidP="00162023">
            <w:pPr>
              <w:jc w:val="center"/>
              <w:rPr>
                <w:b/>
                <w:color w:val="002060"/>
              </w:rPr>
            </w:pPr>
            <w:r w:rsidRPr="00C63DCC">
              <w:rPr>
                <w:b/>
                <w:color w:val="002060"/>
              </w:rPr>
              <w:t>$25.00-Checks payable to:</w:t>
            </w:r>
          </w:p>
          <w:p w14:paraId="1DF162BA" w14:textId="77777777" w:rsidR="00162023" w:rsidRPr="00C63DCC" w:rsidRDefault="00162023" w:rsidP="00162023">
            <w:pPr>
              <w:jc w:val="center"/>
              <w:rPr>
                <w:b/>
                <w:color w:val="002060"/>
              </w:rPr>
            </w:pPr>
            <w:r w:rsidRPr="00C63DCC">
              <w:rPr>
                <w:b/>
                <w:color w:val="002060"/>
              </w:rPr>
              <w:t>McDowell Football Boosters</w:t>
            </w:r>
          </w:p>
          <w:p w14:paraId="18D9D355" w14:textId="4C3807D4" w:rsidR="00C63DCC" w:rsidRPr="00C63DCC" w:rsidRDefault="00162023" w:rsidP="00162023">
            <w:pPr>
              <w:jc w:val="center"/>
              <w:rPr>
                <w:color w:val="002060"/>
              </w:rPr>
            </w:pPr>
            <w:r w:rsidRPr="00C63DCC">
              <w:rPr>
                <w:color w:val="002060"/>
              </w:rPr>
              <w:t xml:space="preserve">Booster </w:t>
            </w:r>
            <w:r w:rsidR="000A5624">
              <w:rPr>
                <w:color w:val="002060"/>
              </w:rPr>
              <w:t>M</w:t>
            </w:r>
            <w:r w:rsidRPr="00C63DCC">
              <w:rPr>
                <w:color w:val="002060"/>
              </w:rPr>
              <w:t xml:space="preserve">embership includes: </w:t>
            </w:r>
          </w:p>
          <w:p w14:paraId="7DB6EDD8" w14:textId="1858D791" w:rsidR="00C63DCC" w:rsidRPr="00C63DCC" w:rsidRDefault="00162023" w:rsidP="00162023">
            <w:pPr>
              <w:jc w:val="center"/>
              <w:rPr>
                <w:color w:val="002060"/>
              </w:rPr>
            </w:pPr>
            <w:r w:rsidRPr="00C63DCC">
              <w:rPr>
                <w:color w:val="002060"/>
              </w:rPr>
              <w:t>1 Booster T-shirt</w:t>
            </w:r>
            <w:r w:rsidR="003525FC">
              <w:rPr>
                <w:color w:val="002060"/>
              </w:rPr>
              <w:t xml:space="preserve"> </w:t>
            </w:r>
            <w:r w:rsidRPr="00C63DCC">
              <w:rPr>
                <w:color w:val="002060"/>
              </w:rPr>
              <w:t xml:space="preserve">           </w:t>
            </w:r>
          </w:p>
          <w:p w14:paraId="387790A2" w14:textId="1180830A" w:rsidR="00C63DCC" w:rsidRDefault="00162023" w:rsidP="7614C60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7614C60A">
              <w:rPr>
                <w:color w:val="002060"/>
              </w:rPr>
              <w:t xml:space="preserve">              </w:t>
            </w:r>
          </w:p>
        </w:tc>
      </w:tr>
      <w:tr w:rsidR="00C63DCC" w14:paraId="05971410" w14:textId="77777777" w:rsidTr="7614C60A">
        <w:tblPrEx>
          <w:jc w:val="left"/>
        </w:tblPrEx>
        <w:trPr>
          <w:trHeight w:val="5040"/>
        </w:trPr>
        <w:tc>
          <w:tcPr>
            <w:tcW w:w="10430" w:type="dxa"/>
            <w:gridSpan w:val="2"/>
          </w:tcPr>
          <w:p w14:paraId="47D7A947" w14:textId="3958A992" w:rsidR="00C63DCC" w:rsidRDefault="00C63DCC" w:rsidP="00D115C3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noProof/>
                <w:color w:val="00206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2353C" wp14:editId="5D484A5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6350</wp:posOffset>
                      </wp:positionV>
                      <wp:extent cx="58674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546A">
                                    <a:lumMod val="50000"/>
                                    <a:alpha val="95000"/>
                                  </a:srgbClr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22a35" strokeweight="1pt" from="4.5pt,.5pt" to="466.5pt,2pt" w14:anchorId="2820F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">
                      <v:stroke opacity="62194f" joinstyle="miter" dashstyle="longDash"/>
                    </v:line>
                  </w:pict>
                </mc:Fallback>
              </mc:AlternateContent>
            </w:r>
          </w:p>
          <w:p w14:paraId="3785E628" w14:textId="2E18C58A" w:rsidR="00C63DCC" w:rsidRPr="00162023" w:rsidRDefault="00C63DCC" w:rsidP="00D115C3">
            <w:pPr>
              <w:rPr>
                <w:color w:val="002060"/>
                <w:sz w:val="24"/>
                <w:szCs w:val="24"/>
              </w:rPr>
            </w:pPr>
            <w:r w:rsidRPr="00162023">
              <w:rPr>
                <w:color w:val="002060"/>
                <w:sz w:val="24"/>
                <w:szCs w:val="24"/>
              </w:rPr>
              <w:t>Player’s Name: _____________________________________Grade</w:t>
            </w:r>
            <w:r>
              <w:rPr>
                <w:color w:val="002060"/>
                <w:sz w:val="24"/>
                <w:szCs w:val="24"/>
              </w:rPr>
              <w:t xml:space="preserve"> (</w:t>
            </w:r>
            <w:r w:rsidRPr="00162023">
              <w:rPr>
                <w:color w:val="002060"/>
                <w:sz w:val="24"/>
                <w:szCs w:val="24"/>
              </w:rPr>
              <w:t>20</w:t>
            </w:r>
            <w:r w:rsidR="00F77130">
              <w:rPr>
                <w:color w:val="002060"/>
                <w:sz w:val="24"/>
                <w:szCs w:val="24"/>
              </w:rPr>
              <w:t>2</w:t>
            </w:r>
            <w:r w:rsidR="001A6112">
              <w:rPr>
                <w:color w:val="002060"/>
                <w:sz w:val="24"/>
                <w:szCs w:val="24"/>
              </w:rPr>
              <w:t>2</w:t>
            </w:r>
            <w:r w:rsidRPr="00162023">
              <w:rPr>
                <w:color w:val="002060"/>
                <w:sz w:val="24"/>
                <w:szCs w:val="24"/>
              </w:rPr>
              <w:t>/202</w:t>
            </w:r>
            <w:r w:rsidR="006732F6">
              <w:rPr>
                <w:color w:val="002060"/>
                <w:sz w:val="24"/>
                <w:szCs w:val="24"/>
              </w:rPr>
              <w:t>2</w:t>
            </w:r>
            <w:r w:rsidR="001A6112">
              <w:rPr>
                <w:color w:val="002060"/>
                <w:sz w:val="24"/>
                <w:szCs w:val="24"/>
              </w:rPr>
              <w:t>3</w:t>
            </w:r>
            <w:r w:rsidRPr="00162023">
              <w:rPr>
                <w:color w:val="002060"/>
                <w:sz w:val="24"/>
                <w:szCs w:val="24"/>
              </w:rPr>
              <w:t>)</w:t>
            </w:r>
            <w:r>
              <w:rPr>
                <w:color w:val="002060"/>
                <w:sz w:val="24"/>
                <w:szCs w:val="24"/>
              </w:rPr>
              <w:t xml:space="preserve">: </w:t>
            </w:r>
            <w:r w:rsidRPr="00162023">
              <w:rPr>
                <w:color w:val="002060"/>
                <w:sz w:val="24"/>
                <w:szCs w:val="24"/>
              </w:rPr>
              <w:t>________</w:t>
            </w:r>
          </w:p>
          <w:p w14:paraId="26DB6373" w14:textId="77777777" w:rsidR="00C63DCC" w:rsidRPr="00162023" w:rsidRDefault="00C63DCC" w:rsidP="00D115C3">
            <w:pPr>
              <w:rPr>
                <w:color w:val="002060"/>
                <w:sz w:val="24"/>
                <w:szCs w:val="24"/>
              </w:rPr>
            </w:pPr>
            <w:r w:rsidRPr="00162023">
              <w:rPr>
                <w:color w:val="002060"/>
                <w:sz w:val="24"/>
                <w:szCs w:val="24"/>
              </w:rPr>
              <w:t>(</w:t>
            </w:r>
            <w:proofErr w:type="gramStart"/>
            <w:r w:rsidRPr="00162023">
              <w:rPr>
                <w:color w:val="002060"/>
                <w:sz w:val="24"/>
                <w:szCs w:val="24"/>
              </w:rPr>
              <w:t>if</w:t>
            </w:r>
            <w:proofErr w:type="gramEnd"/>
            <w:r w:rsidRPr="00162023">
              <w:rPr>
                <w:color w:val="002060"/>
                <w:sz w:val="24"/>
                <w:szCs w:val="24"/>
              </w:rPr>
              <w:t xml:space="preserve"> applicable)</w:t>
            </w:r>
          </w:p>
          <w:p w14:paraId="41D2EEBA" w14:textId="77777777" w:rsidR="00C63DCC" w:rsidRPr="008B32E6" w:rsidRDefault="00C63DCC" w:rsidP="00252DB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B32E6">
              <w:rPr>
                <w:b/>
                <w:color w:val="002060"/>
                <w:sz w:val="24"/>
                <w:szCs w:val="24"/>
              </w:rPr>
              <w:t>Membership Information – up to two names on each membership</w:t>
            </w:r>
          </w:p>
          <w:p w14:paraId="541D3B8C" w14:textId="77777777" w:rsidR="00C63DCC" w:rsidRDefault="00C63DCC" w:rsidP="00D115C3">
            <w:pPr>
              <w:rPr>
                <w:color w:val="002060"/>
              </w:rPr>
            </w:pPr>
          </w:p>
          <w:p w14:paraId="00824BDF" w14:textId="7E6DBDA3" w:rsidR="00C63DCC" w:rsidRPr="00162023" w:rsidRDefault="00C63DCC" w:rsidP="00D115C3">
            <w:pPr>
              <w:rPr>
                <w:color w:val="002060"/>
              </w:rPr>
            </w:pPr>
            <w:r w:rsidRPr="008B32E6">
              <w:rPr>
                <w:color w:val="002060"/>
                <w:sz w:val="24"/>
              </w:rPr>
              <w:t xml:space="preserve">Individual’s Name:  </w:t>
            </w:r>
            <w:r w:rsidRPr="00162023">
              <w:rPr>
                <w:color w:val="002060"/>
              </w:rPr>
              <w:t>________________________________________________________________________</w:t>
            </w:r>
            <w:r>
              <w:rPr>
                <w:color w:val="002060"/>
              </w:rPr>
              <w:t>______</w:t>
            </w:r>
          </w:p>
          <w:p w14:paraId="21A54D9B" w14:textId="77777777" w:rsidR="00C63DCC" w:rsidRPr="00162023" w:rsidRDefault="00C63DCC" w:rsidP="00D115C3">
            <w:pPr>
              <w:jc w:val="center"/>
              <w:rPr>
                <w:color w:val="002060"/>
              </w:rPr>
            </w:pPr>
          </w:p>
          <w:p w14:paraId="5D9EF180" w14:textId="36BF586D" w:rsidR="00C63DCC" w:rsidRPr="008B32E6" w:rsidRDefault="00C63DCC" w:rsidP="00D115C3">
            <w:pPr>
              <w:rPr>
                <w:color w:val="002060"/>
                <w:sz w:val="24"/>
              </w:rPr>
            </w:pPr>
            <w:r w:rsidRPr="008B32E6">
              <w:rPr>
                <w:color w:val="002060"/>
                <w:sz w:val="24"/>
              </w:rPr>
              <w:t>Mailin</w:t>
            </w:r>
            <w:r>
              <w:rPr>
                <w:color w:val="002060"/>
                <w:sz w:val="24"/>
              </w:rPr>
              <w:t>g A</w:t>
            </w:r>
            <w:r w:rsidRPr="008B32E6">
              <w:rPr>
                <w:color w:val="002060"/>
                <w:sz w:val="24"/>
              </w:rPr>
              <w:t>ddress:</w:t>
            </w:r>
            <w:r>
              <w:rPr>
                <w:color w:val="002060"/>
                <w:sz w:val="24"/>
              </w:rPr>
              <w:t xml:space="preserve"> </w:t>
            </w:r>
            <w:r w:rsidRPr="008B32E6">
              <w:rPr>
                <w:color w:val="002060"/>
                <w:sz w:val="24"/>
              </w:rPr>
              <w:t>_____________________________________________________________</w:t>
            </w:r>
            <w:r>
              <w:rPr>
                <w:color w:val="002060"/>
                <w:sz w:val="24"/>
              </w:rPr>
              <w:t>______</w:t>
            </w:r>
          </w:p>
          <w:p w14:paraId="35A397B3" w14:textId="77777777" w:rsidR="00C63DCC" w:rsidRPr="008B32E6" w:rsidRDefault="00C63DCC" w:rsidP="00D115C3">
            <w:pPr>
              <w:jc w:val="center"/>
              <w:rPr>
                <w:color w:val="002060"/>
                <w:sz w:val="24"/>
              </w:rPr>
            </w:pPr>
          </w:p>
          <w:p w14:paraId="5FFF883D" w14:textId="77777777" w:rsidR="00C63DCC" w:rsidRPr="008B32E6" w:rsidRDefault="00C63DCC" w:rsidP="00D115C3">
            <w:pPr>
              <w:rPr>
                <w:color w:val="002060"/>
                <w:sz w:val="24"/>
              </w:rPr>
            </w:pPr>
            <w:r w:rsidRPr="008B32E6">
              <w:rPr>
                <w:color w:val="002060"/>
                <w:sz w:val="24"/>
              </w:rPr>
              <w:t>Phone Number(s):  _____ _____ _____ /</w:t>
            </w:r>
            <w:r>
              <w:rPr>
                <w:color w:val="002060"/>
                <w:sz w:val="24"/>
              </w:rPr>
              <w:t xml:space="preserve"> </w:t>
            </w:r>
            <w:r w:rsidRPr="008B32E6">
              <w:rPr>
                <w:color w:val="002060"/>
                <w:sz w:val="24"/>
              </w:rPr>
              <w:t xml:space="preserve">  _____ _____ _____</w:t>
            </w:r>
          </w:p>
          <w:p w14:paraId="691A80AC" w14:textId="77777777" w:rsidR="00C63DCC" w:rsidRPr="008B32E6" w:rsidRDefault="00C63DCC" w:rsidP="00D115C3">
            <w:pPr>
              <w:jc w:val="center"/>
              <w:rPr>
                <w:color w:val="002060"/>
                <w:sz w:val="24"/>
              </w:rPr>
            </w:pPr>
          </w:p>
          <w:p w14:paraId="7F2FCE4E" w14:textId="77777777" w:rsidR="00C63DCC" w:rsidRDefault="00C63DCC" w:rsidP="00252DBB">
            <w:pPr>
              <w:rPr>
                <w:color w:val="002060"/>
                <w:sz w:val="24"/>
              </w:rPr>
            </w:pPr>
            <w:r w:rsidRPr="008B32E6">
              <w:rPr>
                <w:color w:val="002060"/>
                <w:sz w:val="24"/>
              </w:rPr>
              <w:t xml:space="preserve">E-mail Address(es):  </w:t>
            </w:r>
            <w:r>
              <w:rPr>
                <w:color w:val="002060"/>
                <w:sz w:val="24"/>
              </w:rPr>
              <w:t>________________________________/________________________________</w:t>
            </w:r>
          </w:p>
          <w:p w14:paraId="774848E8" w14:textId="77777777" w:rsidR="00252DBB" w:rsidRDefault="00252DBB" w:rsidP="00252DBB">
            <w:pPr>
              <w:rPr>
                <w:color w:val="002060"/>
                <w:sz w:val="24"/>
              </w:rPr>
            </w:pPr>
          </w:p>
          <w:p w14:paraId="7AE992B5" w14:textId="67642BE6" w:rsidR="00252DBB" w:rsidRDefault="00252DBB" w:rsidP="00252DB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Shirt Size: __________     Additional Shirt size: __________ ($</w:t>
            </w:r>
            <w:r w:rsidR="00C87C50">
              <w:rPr>
                <w:color w:val="002060"/>
                <w:sz w:val="24"/>
              </w:rPr>
              <w:t>7</w:t>
            </w:r>
            <w:r>
              <w:rPr>
                <w:color w:val="002060"/>
                <w:sz w:val="24"/>
              </w:rPr>
              <w:t>.00)</w:t>
            </w:r>
            <w:r w:rsidR="007404A6">
              <w:rPr>
                <w:color w:val="002060"/>
                <w:sz w:val="24"/>
              </w:rPr>
              <w:t xml:space="preserve">   </w:t>
            </w:r>
          </w:p>
          <w:p w14:paraId="305D7E49" w14:textId="77777777" w:rsidR="00252DBB" w:rsidRDefault="00252DBB" w:rsidP="00252DBB">
            <w:pPr>
              <w:rPr>
                <w:color w:val="002060"/>
                <w:sz w:val="24"/>
              </w:rPr>
            </w:pPr>
          </w:p>
          <w:p w14:paraId="4BCC01ED" w14:textId="72A31195" w:rsidR="00252DBB" w:rsidRPr="004B153E" w:rsidRDefault="004B153E" w:rsidP="00252DBB">
            <w:pPr>
              <w:rPr>
                <w:b/>
                <w:i/>
                <w:color w:val="FF0000"/>
                <w:sz w:val="24"/>
              </w:rPr>
            </w:pPr>
            <w:r w:rsidRPr="004B153E">
              <w:rPr>
                <w:b/>
                <w:i/>
                <w:color w:val="FF0000"/>
                <w:sz w:val="24"/>
              </w:rPr>
              <w:t xml:space="preserve">For </w:t>
            </w:r>
            <w:r w:rsidR="00252DBB" w:rsidRPr="004B153E">
              <w:rPr>
                <w:b/>
                <w:i/>
                <w:color w:val="FF0000"/>
                <w:sz w:val="24"/>
              </w:rPr>
              <w:t>Booster Information</w:t>
            </w:r>
            <w:r w:rsidRPr="004B153E">
              <w:rPr>
                <w:b/>
                <w:i/>
                <w:color w:val="FF0000"/>
                <w:sz w:val="24"/>
              </w:rPr>
              <w:t xml:space="preserve"> Only:</w:t>
            </w:r>
          </w:p>
          <w:p w14:paraId="74E6793C" w14:textId="77777777" w:rsidR="004B153E" w:rsidRPr="004B153E" w:rsidRDefault="004B153E" w:rsidP="00252DBB">
            <w:pPr>
              <w:rPr>
                <w:b/>
                <w:i/>
                <w:color w:val="FF0000"/>
                <w:sz w:val="24"/>
              </w:rPr>
            </w:pPr>
          </w:p>
          <w:p w14:paraId="6CC23CCA" w14:textId="77777777" w:rsidR="00252DBB" w:rsidRPr="004B153E" w:rsidRDefault="00252DBB" w:rsidP="00252DBB">
            <w:pPr>
              <w:rPr>
                <w:b/>
                <w:i/>
                <w:color w:val="FF0000"/>
                <w:sz w:val="24"/>
              </w:rPr>
            </w:pPr>
            <w:r w:rsidRPr="004B153E">
              <w:rPr>
                <w:b/>
                <w:i/>
                <w:color w:val="FF0000"/>
                <w:sz w:val="24"/>
              </w:rPr>
              <w:t>Total Amount Paid: ___________ Method of payment: ___________</w:t>
            </w:r>
          </w:p>
          <w:p w14:paraId="2B80C1C9" w14:textId="5653ED44" w:rsidR="004B153E" w:rsidRPr="008B32E6" w:rsidRDefault="004B153E" w:rsidP="00252DBB">
            <w:pPr>
              <w:rPr>
                <w:color w:val="002060"/>
                <w:sz w:val="24"/>
              </w:rPr>
            </w:pPr>
          </w:p>
        </w:tc>
      </w:tr>
    </w:tbl>
    <w:p w14:paraId="65E9A800" w14:textId="77777777" w:rsidR="00171A0C" w:rsidRPr="00367C0E" w:rsidRDefault="00171A0C" w:rsidP="00C63DCC"/>
    <w:sectPr w:rsidR="00171A0C" w:rsidRPr="00367C0E" w:rsidSect="00F0798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double" w:sz="4" w:space="24" w:color="222A35" w:themeColor="text2" w:themeShade="80"/>
        <w:left w:val="double" w:sz="4" w:space="24" w:color="222A35" w:themeColor="text2" w:themeShade="80"/>
        <w:bottom w:val="double" w:sz="4" w:space="24" w:color="222A35" w:themeColor="text2" w:themeShade="80"/>
        <w:right w:val="double" w:sz="4" w:space="24" w:color="222A35" w:themeColor="tex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1E9E" w14:textId="77777777" w:rsidR="00A9096A" w:rsidRDefault="00A9096A" w:rsidP="007232C4">
      <w:pPr>
        <w:spacing w:after="0" w:line="240" w:lineRule="auto"/>
      </w:pPr>
      <w:r>
        <w:separator/>
      </w:r>
    </w:p>
  </w:endnote>
  <w:endnote w:type="continuationSeparator" w:id="0">
    <w:p w14:paraId="3BF2B98D" w14:textId="77777777" w:rsidR="00A9096A" w:rsidRDefault="00A9096A" w:rsidP="0072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CD5" w14:textId="065A0D71" w:rsidR="00171A0C" w:rsidRPr="00171A0C" w:rsidRDefault="00171A0C" w:rsidP="00171A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1D28" w14:textId="77777777" w:rsidR="00A9096A" w:rsidRDefault="00A9096A" w:rsidP="007232C4">
      <w:pPr>
        <w:spacing w:after="0" w:line="240" w:lineRule="auto"/>
      </w:pPr>
      <w:r>
        <w:separator/>
      </w:r>
    </w:p>
  </w:footnote>
  <w:footnote w:type="continuationSeparator" w:id="0">
    <w:p w14:paraId="279E4B4C" w14:textId="77777777" w:rsidR="00A9096A" w:rsidRDefault="00A9096A" w:rsidP="0072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611" w14:textId="77777777" w:rsidR="007232C4" w:rsidRDefault="00E732E6">
    <w:pPr>
      <w:pStyle w:val="Header"/>
    </w:pPr>
    <w:r>
      <w:rPr>
        <w:noProof/>
      </w:rPr>
      <w:pict w14:anchorId="27C40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054110" o:spid="_x0000_s2050" type="#_x0000_t75" style="position:absolute;margin-left:0;margin-top:0;width:467.9pt;height:326.9pt;z-index:-251657216;mso-position-horizontal:center;mso-position-horizontal-relative:margin;mso-position-vertical:center;mso-position-vertical-relative:margin" o:allowincell="f">
          <v:imagedata r:id="rId1" o:title="SHIRT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58C" w14:textId="77777777" w:rsidR="007232C4" w:rsidRDefault="00E732E6">
    <w:pPr>
      <w:pStyle w:val="Header"/>
    </w:pPr>
    <w:r>
      <w:rPr>
        <w:noProof/>
      </w:rPr>
      <w:pict w14:anchorId="25605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054111" o:spid="_x0000_s2051" type="#_x0000_t75" style="position:absolute;margin-left:-10.8pt;margin-top:83.1pt;width:467.9pt;height:268.4pt;z-index:-251657729;mso-position-horizontal-relative:margin;mso-position-vertical-relative:margin" o:allowincell="f">
          <v:imagedata r:id="rId1" o:title="SHIRT IMAGE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C58" w14:textId="77777777" w:rsidR="007232C4" w:rsidRDefault="00E732E6">
    <w:pPr>
      <w:pStyle w:val="Header"/>
    </w:pPr>
    <w:r>
      <w:rPr>
        <w:noProof/>
      </w:rPr>
      <w:pict w14:anchorId="09B3A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054109" o:spid="_x0000_s2049" type="#_x0000_t75" style="position:absolute;margin-left:0;margin-top:0;width:467.9pt;height:326.9pt;z-index:-251658240;mso-position-horizontal:center;mso-position-horizontal-relative:margin;mso-position-vertical:center;mso-position-vertical-relative:margin" o:allowincell="f">
          <v:imagedata r:id="rId1" o:title="SHIRT IM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C4"/>
    <w:rsid w:val="00073C6A"/>
    <w:rsid w:val="000A5624"/>
    <w:rsid w:val="00147AA8"/>
    <w:rsid w:val="00162023"/>
    <w:rsid w:val="00171A0C"/>
    <w:rsid w:val="0018257F"/>
    <w:rsid w:val="001A6112"/>
    <w:rsid w:val="001F6395"/>
    <w:rsid w:val="00252DBB"/>
    <w:rsid w:val="00256E69"/>
    <w:rsid w:val="002877D1"/>
    <w:rsid w:val="00340CE7"/>
    <w:rsid w:val="00350360"/>
    <w:rsid w:val="003525FC"/>
    <w:rsid w:val="00367C0E"/>
    <w:rsid w:val="00461D87"/>
    <w:rsid w:val="004B153E"/>
    <w:rsid w:val="005662EB"/>
    <w:rsid w:val="005C2415"/>
    <w:rsid w:val="00623A18"/>
    <w:rsid w:val="006732F6"/>
    <w:rsid w:val="006B3A85"/>
    <w:rsid w:val="007003E9"/>
    <w:rsid w:val="007232C4"/>
    <w:rsid w:val="007404A6"/>
    <w:rsid w:val="00742E3A"/>
    <w:rsid w:val="007C3578"/>
    <w:rsid w:val="007D6E2F"/>
    <w:rsid w:val="0088236C"/>
    <w:rsid w:val="008B32E6"/>
    <w:rsid w:val="008D1727"/>
    <w:rsid w:val="008F0F69"/>
    <w:rsid w:val="0091740F"/>
    <w:rsid w:val="00A7735A"/>
    <w:rsid w:val="00A9096A"/>
    <w:rsid w:val="00B44445"/>
    <w:rsid w:val="00BA665D"/>
    <w:rsid w:val="00BD5094"/>
    <w:rsid w:val="00C45029"/>
    <w:rsid w:val="00C63DCC"/>
    <w:rsid w:val="00C87C50"/>
    <w:rsid w:val="00CF5DFA"/>
    <w:rsid w:val="00D15B2B"/>
    <w:rsid w:val="00E732E6"/>
    <w:rsid w:val="00F07981"/>
    <w:rsid w:val="00F77130"/>
    <w:rsid w:val="00F853B7"/>
    <w:rsid w:val="7614C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1E7DEE"/>
  <w15:chartTrackingRefBased/>
  <w15:docId w15:val="{E66F0FEB-6382-460D-9C11-A18C7A5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F497D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C4"/>
  </w:style>
  <w:style w:type="paragraph" w:styleId="Footer">
    <w:name w:val="footer"/>
    <w:basedOn w:val="Normal"/>
    <w:link w:val="FooterChar"/>
    <w:uiPriority w:val="99"/>
    <w:unhideWhenUsed/>
    <w:rsid w:val="0072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C4"/>
  </w:style>
  <w:style w:type="paragraph" w:styleId="NormalWeb">
    <w:name w:val="Normal (Web)"/>
    <w:basedOn w:val="Normal"/>
    <w:uiPriority w:val="99"/>
    <w:semiHidden/>
    <w:unhideWhenUsed/>
    <w:rsid w:val="00367C0E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paragraph" w:styleId="NoSpacing">
    <w:name w:val="No Spacing"/>
    <w:basedOn w:val="Normal"/>
    <w:link w:val="NoSpacingChar"/>
    <w:uiPriority w:val="1"/>
    <w:qFormat/>
    <w:rsid w:val="00367C0E"/>
    <w:pPr>
      <w:spacing w:after="0" w:line="240" w:lineRule="auto"/>
    </w:pPr>
    <w:rPr>
      <w:rFonts w:ascii="Calibri" w:eastAsia="Times New Roman" w:hAnsi="Calibri"/>
      <w:i/>
      <w:iCs/>
      <w:color w:val="auto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367C0E"/>
    <w:rPr>
      <w:rFonts w:ascii="Calibri" w:eastAsia="Times New Roman" w:hAnsi="Calibri"/>
      <w:i/>
      <w:iCs/>
      <w:color w:val="auto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BD5094"/>
    <w:pPr>
      <w:spacing w:after="0" w:line="240" w:lineRule="auto"/>
    </w:pPr>
    <w:rPr>
      <w:rFonts w:ascii="Calibri" w:eastAsia="Times New Roman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EC20-508C-452C-926B-C75EB718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Millcreek Township School District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Orlando</dc:creator>
  <cp:keywords/>
  <dc:description/>
  <cp:lastModifiedBy>Stephanie Wagner</cp:lastModifiedBy>
  <cp:revision>2</cp:revision>
  <cp:lastPrinted>2020-06-11T00:56:00Z</cp:lastPrinted>
  <dcterms:created xsi:type="dcterms:W3CDTF">2022-06-20T14:50:00Z</dcterms:created>
  <dcterms:modified xsi:type="dcterms:W3CDTF">2022-06-20T14:50:00Z</dcterms:modified>
</cp:coreProperties>
</file>